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6FEB" w14:textId="77777777" w:rsidR="00A92A9A" w:rsidRDefault="00A92A9A" w:rsidP="009B5B8B">
      <w:pPr>
        <w:spacing w:line="240" w:lineRule="auto"/>
        <w:contextualSpacing/>
      </w:pPr>
    </w:p>
    <w:p w14:paraId="0E31EE73" w14:textId="514FB765" w:rsidR="003D5BC2" w:rsidRDefault="00375B19" w:rsidP="009B5B8B">
      <w:pPr>
        <w:spacing w:line="240" w:lineRule="auto"/>
        <w:contextualSpacing/>
      </w:pPr>
      <w:r>
        <w:t xml:space="preserve">The members of </w:t>
      </w:r>
      <w:r w:rsidR="004057A3">
        <w:t xml:space="preserve">Center Township Athletic Association (CTAA) </w:t>
      </w:r>
      <w:r>
        <w:t>would like to thank you for your generous sponsorship of the 202</w:t>
      </w:r>
      <w:r w:rsidR="00FA6B95">
        <w:t>5</w:t>
      </w:r>
      <w:r>
        <w:t xml:space="preserve"> season! </w:t>
      </w:r>
      <w:r w:rsidR="004057A3">
        <w:t xml:space="preserve">CTAA is a </w:t>
      </w:r>
      <w:r w:rsidR="0072194F">
        <w:t>self-supporting</w:t>
      </w:r>
      <w:r w:rsidR="004057A3">
        <w:t xml:space="preserve"> organization funded through registration fees, fundraising, concession stand sales, donations and sponsorships</w:t>
      </w:r>
      <w:r>
        <w:t xml:space="preserve">, and every dollar raised provides a better experience for our 350 members. </w:t>
      </w:r>
    </w:p>
    <w:p w14:paraId="68A666BA" w14:textId="77777777" w:rsidR="00A92A9A" w:rsidRDefault="00A92A9A" w:rsidP="009B5B8B">
      <w:pPr>
        <w:spacing w:line="240" w:lineRule="auto"/>
        <w:contextualSpacing/>
      </w:pPr>
    </w:p>
    <w:p w14:paraId="06BF0994" w14:textId="18935EBE" w:rsidR="00BF6A3E" w:rsidRDefault="00375B19" w:rsidP="009B5B8B">
      <w:pPr>
        <w:spacing w:line="240" w:lineRule="auto"/>
        <w:contextualSpacing/>
      </w:pPr>
      <w:r>
        <w:t>Your s</w:t>
      </w:r>
      <w:r w:rsidR="004057A3">
        <w:t>ponsor contribution</w:t>
      </w:r>
      <w:r>
        <w:t xml:space="preserve"> </w:t>
      </w:r>
      <w:r w:rsidR="004057A3">
        <w:t>help</w:t>
      </w:r>
      <w:r>
        <w:t>ed</w:t>
      </w:r>
      <w:r w:rsidR="004057A3">
        <w:t xml:space="preserve"> to defray the cost associated with our baseball programs such as field maintenance, equipment, uniforms, insurance, and registration fees</w:t>
      </w:r>
      <w:r w:rsidR="00BF6A3E">
        <w:t>.</w:t>
      </w:r>
      <w:r w:rsidR="004057A3">
        <w:t xml:space="preserve"> </w:t>
      </w:r>
    </w:p>
    <w:p w14:paraId="65235A41" w14:textId="77777777" w:rsidR="00C93BEC" w:rsidRDefault="00C93BEC" w:rsidP="009B5B8B">
      <w:pPr>
        <w:spacing w:line="240" w:lineRule="auto"/>
        <w:contextualSpacing/>
      </w:pPr>
    </w:p>
    <w:p w14:paraId="75489546" w14:textId="3535F866" w:rsidR="00375B19" w:rsidRDefault="00375B19" w:rsidP="009B5B8B">
      <w:pPr>
        <w:spacing w:line="240" w:lineRule="auto"/>
        <w:contextualSpacing/>
      </w:pPr>
      <w:r>
        <w:t xml:space="preserve">Additionally, your sponsorship assisted with </w:t>
      </w:r>
      <w:r w:rsidR="009B5B8B">
        <w:t xml:space="preserve">major </w:t>
      </w:r>
      <w:r>
        <w:t>projects</w:t>
      </w:r>
      <w:r w:rsidR="00B43435">
        <w:t xml:space="preserve"> in 202</w:t>
      </w:r>
      <w:r w:rsidR="00266ACD">
        <w:t>5</w:t>
      </w:r>
      <w:r>
        <w:t xml:space="preserve"> such as:</w:t>
      </w:r>
    </w:p>
    <w:p w14:paraId="1921557A" w14:textId="000D5E31" w:rsidR="00206506" w:rsidRDefault="00206506" w:rsidP="009B5B8B">
      <w:pPr>
        <w:pStyle w:val="ListParagraph"/>
        <w:numPr>
          <w:ilvl w:val="0"/>
          <w:numId w:val="1"/>
        </w:numPr>
        <w:spacing w:line="240" w:lineRule="auto"/>
      </w:pPr>
      <w:r>
        <w:t xml:space="preserve">Light Poles and electrical installation for Field #1 </w:t>
      </w:r>
    </w:p>
    <w:p w14:paraId="117AF7AB" w14:textId="7AF487F2" w:rsidR="00375B19" w:rsidRDefault="004106E0" w:rsidP="009B5B8B">
      <w:pPr>
        <w:pStyle w:val="ListParagraph"/>
        <w:numPr>
          <w:ilvl w:val="0"/>
          <w:numId w:val="1"/>
        </w:numPr>
        <w:spacing w:line="240" w:lineRule="auto"/>
      </w:pPr>
      <w:r>
        <w:t>Duraedge resurfacing of Field #1 and Field #5</w:t>
      </w:r>
    </w:p>
    <w:p w14:paraId="544AF00A" w14:textId="7EF4FEB8" w:rsidR="00206506" w:rsidRDefault="00206506" w:rsidP="009B5B8B">
      <w:pPr>
        <w:pStyle w:val="ListParagraph"/>
        <w:numPr>
          <w:ilvl w:val="0"/>
          <w:numId w:val="1"/>
        </w:numPr>
        <w:spacing w:line="240" w:lineRule="auto"/>
      </w:pPr>
      <w:r>
        <w:t xml:space="preserve">Parking </w:t>
      </w:r>
      <w:r w:rsidR="006C264D">
        <w:t>l</w:t>
      </w:r>
      <w:r>
        <w:t xml:space="preserve">ot </w:t>
      </w:r>
      <w:r w:rsidR="006C264D">
        <w:t>i</w:t>
      </w:r>
      <w:r>
        <w:t>mprovements</w:t>
      </w:r>
    </w:p>
    <w:p w14:paraId="262C9535" w14:textId="7DD892E9" w:rsidR="00375B19" w:rsidRDefault="004106E0" w:rsidP="009B5B8B">
      <w:pPr>
        <w:pStyle w:val="ListParagraph"/>
        <w:numPr>
          <w:ilvl w:val="0"/>
          <w:numId w:val="1"/>
        </w:numPr>
        <w:spacing w:line="240" w:lineRule="auto"/>
      </w:pPr>
      <w:r>
        <w:t>Field #5 Dugout Improvement</w:t>
      </w:r>
    </w:p>
    <w:p w14:paraId="39AD1493" w14:textId="1A10F866" w:rsidR="004106E0" w:rsidRDefault="00FC00F0" w:rsidP="009B5B8B">
      <w:pPr>
        <w:pStyle w:val="ListParagraph"/>
        <w:numPr>
          <w:ilvl w:val="0"/>
          <w:numId w:val="1"/>
        </w:numPr>
        <w:spacing w:line="240" w:lineRule="auto"/>
      </w:pPr>
      <w:r>
        <w:t>Landscaping and Road Accessway</w:t>
      </w:r>
    </w:p>
    <w:p w14:paraId="72BB5603" w14:textId="37551FFB" w:rsidR="00C42865" w:rsidRDefault="00C42865" w:rsidP="009B5B8B">
      <w:pPr>
        <w:spacing w:line="240" w:lineRule="auto"/>
        <w:contextualSpacing/>
      </w:pPr>
      <w:r>
        <w:t>As a reminder,</w:t>
      </w:r>
      <w:r w:rsidR="006836CD">
        <w:t xml:space="preserve"> </w:t>
      </w:r>
      <w:r w:rsidR="0022464B">
        <w:t>your</w:t>
      </w:r>
      <w:r w:rsidR="0066343B">
        <w:t xml:space="preserve"> </w:t>
      </w:r>
      <w:r w:rsidR="00AE52A6">
        <w:t xml:space="preserve">qualified </w:t>
      </w:r>
      <w:r>
        <w:t xml:space="preserve">sponsorship </w:t>
      </w:r>
      <w:r w:rsidR="0022464B">
        <w:t xml:space="preserve">to Center Township </w:t>
      </w:r>
      <w:r w:rsidR="006836CD">
        <w:t>for signage</w:t>
      </w:r>
      <w:r w:rsidR="0022464B">
        <w:t xml:space="preserve"> and advertising </w:t>
      </w:r>
      <w:r w:rsidR="00D34481">
        <w:t xml:space="preserve">will likely be </w:t>
      </w:r>
      <w:r w:rsidR="00E573F1">
        <w:t xml:space="preserve">considered </w:t>
      </w:r>
      <w:r>
        <w:t xml:space="preserve">tax deductible in the current </w:t>
      </w:r>
      <w:r w:rsidR="00A5372B">
        <w:t xml:space="preserve">fiscal </w:t>
      </w:r>
      <w:r w:rsidR="006B4725">
        <w:t>year</w:t>
      </w:r>
      <w:r w:rsidR="00542228">
        <w:t xml:space="preserve"> </w:t>
      </w:r>
      <w:r w:rsidR="00B90982">
        <w:t xml:space="preserve">as </w:t>
      </w:r>
      <w:r w:rsidR="00AE7BB6">
        <w:t>advertising/promotional expense</w:t>
      </w:r>
      <w:r w:rsidR="00AD2219">
        <w:t xml:space="preserve"> for your business</w:t>
      </w:r>
      <w:r w:rsidR="004E5B75">
        <w:t xml:space="preserve">. </w:t>
      </w:r>
      <w:r w:rsidR="00272D35">
        <w:t xml:space="preserve">Please consult with a tax professional </w:t>
      </w:r>
      <w:r w:rsidR="0066343B">
        <w:t>to verify the deduction</w:t>
      </w:r>
      <w:r w:rsidR="008044AF">
        <w:t xml:space="preserve"> before filing your returns</w:t>
      </w:r>
      <w:r w:rsidR="0066343B">
        <w:t xml:space="preserve">. </w:t>
      </w:r>
    </w:p>
    <w:p w14:paraId="6CBA7F0F" w14:textId="77777777" w:rsidR="009B5B8B" w:rsidRDefault="009B5B8B" w:rsidP="009B5B8B">
      <w:pPr>
        <w:spacing w:line="240" w:lineRule="auto"/>
        <w:contextualSpacing/>
        <w:rPr>
          <w:u w:val="single"/>
        </w:rPr>
      </w:pPr>
    </w:p>
    <w:p w14:paraId="337BC073" w14:textId="77777777" w:rsidR="00A92A9A" w:rsidRDefault="00A92A9A" w:rsidP="009B5B8B">
      <w:pPr>
        <w:spacing w:line="240" w:lineRule="auto"/>
        <w:contextualSpacing/>
        <w:rPr>
          <w:u w:val="single"/>
        </w:rPr>
      </w:pPr>
    </w:p>
    <w:p w14:paraId="2DF23470" w14:textId="52C6E63E" w:rsidR="00AD2219" w:rsidRPr="00AB28C9" w:rsidRDefault="00FF1D98" w:rsidP="009B5B8B">
      <w:pPr>
        <w:spacing w:line="240" w:lineRule="auto"/>
        <w:contextualSpacing/>
        <w:rPr>
          <w:u w:val="single"/>
        </w:rPr>
      </w:pPr>
      <w:r w:rsidRPr="00AB28C9">
        <w:rPr>
          <w:u w:val="single"/>
        </w:rPr>
        <w:t>Sponsorship Receipt:</w:t>
      </w:r>
    </w:p>
    <w:p w14:paraId="727A26EB" w14:textId="77777777" w:rsidR="009B5B8B" w:rsidRDefault="009B5B8B" w:rsidP="009B5B8B">
      <w:pPr>
        <w:spacing w:line="240" w:lineRule="auto"/>
        <w:contextualSpacing/>
      </w:pPr>
    </w:p>
    <w:p w14:paraId="2EAD4551" w14:textId="7527FDBF" w:rsidR="00C96193" w:rsidRDefault="00643F56" w:rsidP="009B5B8B">
      <w:pPr>
        <w:spacing w:line="240" w:lineRule="auto"/>
        <w:contextualSpacing/>
      </w:pPr>
      <w:r>
        <w:t>NAME:</w:t>
      </w:r>
      <w:r w:rsidR="006E442C" w:rsidRPr="006E442C">
        <w:t xml:space="preserve"> </w:t>
      </w:r>
    </w:p>
    <w:p w14:paraId="2520F46A" w14:textId="77777777" w:rsidR="00797963" w:rsidRDefault="00797963" w:rsidP="009B5B8B">
      <w:pPr>
        <w:spacing w:line="240" w:lineRule="auto"/>
        <w:contextualSpacing/>
      </w:pPr>
    </w:p>
    <w:p w14:paraId="0F3242EC" w14:textId="1A3E776F" w:rsidR="009B5B8B" w:rsidRPr="001825A2" w:rsidRDefault="000359EA" w:rsidP="009B5B8B">
      <w:pPr>
        <w:spacing w:line="240" w:lineRule="auto"/>
        <w:contextualSpacing/>
      </w:pPr>
      <w:r>
        <w:t>ADDRESS:</w:t>
      </w:r>
      <w:r w:rsidR="005B5684" w:rsidRPr="005B5684">
        <w:t xml:space="preserve"> </w:t>
      </w:r>
    </w:p>
    <w:p w14:paraId="4723C600" w14:textId="77777777" w:rsidR="001825A2" w:rsidRDefault="001825A2" w:rsidP="009B5B8B">
      <w:pPr>
        <w:spacing w:line="240" w:lineRule="auto"/>
        <w:contextualSpacing/>
      </w:pPr>
    </w:p>
    <w:p w14:paraId="25AFBBD5" w14:textId="6978984A" w:rsidR="00AD2219" w:rsidRDefault="000359EA" w:rsidP="009B5B8B">
      <w:pPr>
        <w:spacing w:line="240" w:lineRule="auto"/>
        <w:contextualSpacing/>
      </w:pPr>
      <w:r>
        <w:t>SPONSORSHIP AMOUNT:</w:t>
      </w:r>
      <w:r w:rsidR="005B5684">
        <w:t xml:space="preserve"> </w:t>
      </w:r>
    </w:p>
    <w:p w14:paraId="074AE8D9" w14:textId="77777777" w:rsidR="000359EA" w:rsidRDefault="000359EA" w:rsidP="009B5B8B">
      <w:pPr>
        <w:spacing w:line="240" w:lineRule="auto"/>
        <w:contextualSpacing/>
      </w:pPr>
    </w:p>
    <w:p w14:paraId="74BB0456" w14:textId="77777777" w:rsidR="00A92A9A" w:rsidRDefault="00A92A9A" w:rsidP="009B5B8B">
      <w:pPr>
        <w:spacing w:line="240" w:lineRule="auto"/>
        <w:contextualSpacing/>
      </w:pPr>
    </w:p>
    <w:p w14:paraId="753B9821" w14:textId="04962E1B" w:rsidR="00704755" w:rsidRDefault="0072194F" w:rsidP="009B5B8B">
      <w:pPr>
        <w:spacing w:line="240" w:lineRule="auto"/>
        <w:contextualSpacing/>
      </w:pPr>
      <w:r>
        <w:t xml:space="preserve">Thank you </w:t>
      </w:r>
      <w:r w:rsidR="00047088">
        <w:t xml:space="preserve">again </w:t>
      </w:r>
      <w:r>
        <w:t xml:space="preserve">for </w:t>
      </w:r>
      <w:r w:rsidR="00643F56">
        <w:t>your generous donation</w:t>
      </w:r>
      <w:r>
        <w:t xml:space="preserve"> to CTAA and </w:t>
      </w:r>
      <w:r w:rsidR="00643F56">
        <w:t xml:space="preserve">for </w:t>
      </w:r>
      <w:r>
        <w:t xml:space="preserve">supporting youth baseball in our area. If you have any questions please feel free to reach out to one of our board members. </w:t>
      </w:r>
    </w:p>
    <w:p w14:paraId="0A482FBD" w14:textId="77777777" w:rsidR="00333F28" w:rsidRDefault="00333F28"/>
    <w:p w14:paraId="0E5C21FB" w14:textId="77777777" w:rsidR="0072194F" w:rsidRDefault="0072194F" w:rsidP="00333F28">
      <w:pPr>
        <w:jc w:val="center"/>
      </w:pPr>
      <w:r>
        <w:t>Clint Kiddle – President (724) 712-6285</w:t>
      </w:r>
    </w:p>
    <w:p w14:paraId="7F90561F" w14:textId="3F356FC3" w:rsidR="0072194F" w:rsidRDefault="00992F1B" w:rsidP="00333F28">
      <w:pPr>
        <w:jc w:val="center"/>
      </w:pPr>
      <w:r>
        <w:t>Ryan Sanders</w:t>
      </w:r>
      <w:r w:rsidR="0072194F">
        <w:t xml:space="preserve"> – Vice President </w:t>
      </w:r>
      <w:r w:rsidR="005B4E88">
        <w:t>(</w:t>
      </w:r>
      <w:r w:rsidR="005B4E88" w:rsidRPr="005B4E88">
        <w:t>724</w:t>
      </w:r>
      <w:r w:rsidR="005B4E88">
        <w:t xml:space="preserve">) </w:t>
      </w:r>
      <w:r w:rsidR="005B4E88" w:rsidRPr="005B4E88">
        <w:t>553-8586</w:t>
      </w:r>
    </w:p>
    <w:p w14:paraId="5F44EF73" w14:textId="77777777" w:rsidR="005275D7" w:rsidRDefault="0072194F" w:rsidP="005275D7">
      <w:pPr>
        <w:jc w:val="center"/>
      </w:pPr>
      <w:r>
        <w:t>Kevin Aufman – Treasurer (412) 377-4829</w:t>
      </w:r>
    </w:p>
    <w:p w14:paraId="72A30948" w14:textId="77777777" w:rsidR="00704755" w:rsidRDefault="0072194F" w:rsidP="005275D7">
      <w:pPr>
        <w:jc w:val="center"/>
      </w:pPr>
      <w:r>
        <w:t>Michelle Benko – Secretary (724) 316-8633</w:t>
      </w:r>
    </w:p>
    <w:p w14:paraId="11914CC6" w14:textId="21EE4CD4" w:rsidR="00FF1D98" w:rsidRDefault="00FF1D98" w:rsidP="005275D7">
      <w:pPr>
        <w:jc w:val="center"/>
      </w:pPr>
      <w:r>
        <w:t>Brad Dolhi – Senior Advisor (</w:t>
      </w:r>
      <w:r w:rsidR="00AB28C9">
        <w:t>724) 355-5300</w:t>
      </w:r>
    </w:p>
    <w:sectPr w:rsidR="00FF1D98" w:rsidSect="00656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5309" w14:textId="77777777" w:rsidR="00656758" w:rsidRDefault="00656758" w:rsidP="004057A3">
      <w:pPr>
        <w:spacing w:after="0" w:line="240" w:lineRule="auto"/>
      </w:pPr>
      <w:r>
        <w:separator/>
      </w:r>
    </w:p>
  </w:endnote>
  <w:endnote w:type="continuationSeparator" w:id="0">
    <w:p w14:paraId="42E1B3AA" w14:textId="77777777" w:rsidR="00656758" w:rsidRDefault="00656758" w:rsidP="0040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70A1" w14:textId="77777777" w:rsidR="00375B19" w:rsidRDefault="00375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5180" w14:textId="77777777" w:rsidR="00375B19" w:rsidRDefault="00375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2AF9" w14:textId="77777777" w:rsidR="00375B19" w:rsidRDefault="00375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8992" w14:textId="77777777" w:rsidR="00656758" w:rsidRDefault="00656758" w:rsidP="004057A3">
      <w:pPr>
        <w:spacing w:after="0" w:line="240" w:lineRule="auto"/>
      </w:pPr>
      <w:r>
        <w:separator/>
      </w:r>
    </w:p>
  </w:footnote>
  <w:footnote w:type="continuationSeparator" w:id="0">
    <w:p w14:paraId="4E18F932" w14:textId="77777777" w:rsidR="00656758" w:rsidRDefault="00656758" w:rsidP="0040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217B" w14:textId="77777777" w:rsidR="00375B19" w:rsidRDefault="00375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BCD6" w14:textId="77777777" w:rsidR="004057A3" w:rsidRDefault="00333F28">
    <w:pPr>
      <w:pStyle w:val="Header"/>
    </w:pPr>
    <w:r>
      <w:rPr>
        <w:rFonts w:eastAsia="Times New Roman"/>
        <w:noProof/>
      </w:rPr>
      <w:drawing>
        <wp:inline distT="0" distB="0" distL="0" distR="0" wp14:anchorId="0B89D010" wp14:editId="40FFA95D">
          <wp:extent cx="6854621" cy="1084580"/>
          <wp:effectExtent l="0" t="0" r="3810" b="1270"/>
          <wp:docPr id="2" name="Picture 2" descr="cid:8aaa1bfb-fce8-456c-9204-fc09ba7bbe3f@butlerhealthsystem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8aaa1bfb-fce8-456c-9204-fc09ba7bbe3f@butlerhealthsystem.or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430" cy="10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F1AD" w14:textId="77777777" w:rsidR="00375B19" w:rsidRDefault="00375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585F"/>
    <w:multiLevelType w:val="hybridMultilevel"/>
    <w:tmpl w:val="DAB0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A3"/>
    <w:rsid w:val="00022F5E"/>
    <w:rsid w:val="000359EA"/>
    <w:rsid w:val="00044C61"/>
    <w:rsid w:val="00047088"/>
    <w:rsid w:val="0016520D"/>
    <w:rsid w:val="001825A2"/>
    <w:rsid w:val="00185070"/>
    <w:rsid w:val="00195EC1"/>
    <w:rsid w:val="001E5290"/>
    <w:rsid w:val="00206506"/>
    <w:rsid w:val="0022464B"/>
    <w:rsid w:val="002304DE"/>
    <w:rsid w:val="00266ACD"/>
    <w:rsid w:val="00272D35"/>
    <w:rsid w:val="002C04AF"/>
    <w:rsid w:val="002D756F"/>
    <w:rsid w:val="00333F28"/>
    <w:rsid w:val="00375B19"/>
    <w:rsid w:val="0039420C"/>
    <w:rsid w:val="00394336"/>
    <w:rsid w:val="003B0580"/>
    <w:rsid w:val="003D5BC2"/>
    <w:rsid w:val="004057A3"/>
    <w:rsid w:val="004106E0"/>
    <w:rsid w:val="004C5CDB"/>
    <w:rsid w:val="004E5B75"/>
    <w:rsid w:val="005275D7"/>
    <w:rsid w:val="00533438"/>
    <w:rsid w:val="00536064"/>
    <w:rsid w:val="00542228"/>
    <w:rsid w:val="005B4E88"/>
    <w:rsid w:val="005B5684"/>
    <w:rsid w:val="005C12C5"/>
    <w:rsid w:val="006048EB"/>
    <w:rsid w:val="00643F56"/>
    <w:rsid w:val="00656758"/>
    <w:rsid w:val="0066343B"/>
    <w:rsid w:val="006836CD"/>
    <w:rsid w:val="006B4725"/>
    <w:rsid w:val="006C264D"/>
    <w:rsid w:val="006E442C"/>
    <w:rsid w:val="00704755"/>
    <w:rsid w:val="0072194F"/>
    <w:rsid w:val="007408A0"/>
    <w:rsid w:val="00797963"/>
    <w:rsid w:val="008044AF"/>
    <w:rsid w:val="008511E7"/>
    <w:rsid w:val="008E399B"/>
    <w:rsid w:val="0091381E"/>
    <w:rsid w:val="00992F1B"/>
    <w:rsid w:val="009B5B8B"/>
    <w:rsid w:val="009C6C26"/>
    <w:rsid w:val="009D09F7"/>
    <w:rsid w:val="00A01D8B"/>
    <w:rsid w:val="00A510D9"/>
    <w:rsid w:val="00A5372B"/>
    <w:rsid w:val="00A92A9A"/>
    <w:rsid w:val="00AB28C9"/>
    <w:rsid w:val="00AD1589"/>
    <w:rsid w:val="00AD2219"/>
    <w:rsid w:val="00AE52A6"/>
    <w:rsid w:val="00AE7BB6"/>
    <w:rsid w:val="00AF76D1"/>
    <w:rsid w:val="00B43435"/>
    <w:rsid w:val="00B74A21"/>
    <w:rsid w:val="00B90982"/>
    <w:rsid w:val="00B9733D"/>
    <w:rsid w:val="00BD4BD5"/>
    <w:rsid w:val="00BE56BC"/>
    <w:rsid w:val="00BF6A3E"/>
    <w:rsid w:val="00C42865"/>
    <w:rsid w:val="00C45906"/>
    <w:rsid w:val="00C45DC4"/>
    <w:rsid w:val="00C71CF5"/>
    <w:rsid w:val="00C93BEC"/>
    <w:rsid w:val="00C940D4"/>
    <w:rsid w:val="00C96193"/>
    <w:rsid w:val="00CD3B32"/>
    <w:rsid w:val="00CD6C85"/>
    <w:rsid w:val="00D34481"/>
    <w:rsid w:val="00D36990"/>
    <w:rsid w:val="00D50299"/>
    <w:rsid w:val="00D94266"/>
    <w:rsid w:val="00D948C6"/>
    <w:rsid w:val="00DB4A58"/>
    <w:rsid w:val="00E10537"/>
    <w:rsid w:val="00E573F1"/>
    <w:rsid w:val="00EA0E1C"/>
    <w:rsid w:val="00EA51FD"/>
    <w:rsid w:val="00F74A08"/>
    <w:rsid w:val="00F95EAE"/>
    <w:rsid w:val="00FA1DF6"/>
    <w:rsid w:val="00FA6B95"/>
    <w:rsid w:val="00FB3C6C"/>
    <w:rsid w:val="00FC00F0"/>
    <w:rsid w:val="00FC4134"/>
    <w:rsid w:val="00FF1D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883DE"/>
  <w15:chartTrackingRefBased/>
  <w15:docId w15:val="{1EB50D7F-88EF-44E8-AE08-F07805FC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A3"/>
  </w:style>
  <w:style w:type="paragraph" w:styleId="Footer">
    <w:name w:val="footer"/>
    <w:basedOn w:val="Normal"/>
    <w:link w:val="FooterChar"/>
    <w:uiPriority w:val="99"/>
    <w:unhideWhenUsed/>
    <w:rsid w:val="0040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A3"/>
  </w:style>
  <w:style w:type="paragraph" w:styleId="BalloonText">
    <w:name w:val="Balloon Text"/>
    <w:basedOn w:val="Normal"/>
    <w:link w:val="BalloonTextChar"/>
    <w:uiPriority w:val="99"/>
    <w:semiHidden/>
    <w:unhideWhenUsed/>
    <w:rsid w:val="0072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aaa1bfb-fce8-456c-9204-fc09ba7bbe3f@butlerhealthsystem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4E2E-34B9-4067-8194-CD5C792B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Benko, Michelle L</dc:creator>
  <cp:keywords/>
  <dc:description/>
  <cp:lastModifiedBy>Kevin Aufman</cp:lastModifiedBy>
  <cp:revision>8</cp:revision>
  <cp:lastPrinted>2024-05-14T18:14:00Z</cp:lastPrinted>
  <dcterms:created xsi:type="dcterms:W3CDTF">2025-04-29T19:57:00Z</dcterms:created>
  <dcterms:modified xsi:type="dcterms:W3CDTF">2025-04-29T20:00:00Z</dcterms:modified>
</cp:coreProperties>
</file>